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48B" w:rsidRDefault="0068448B" w:rsidP="0068448B">
      <w:pPr>
        <w:spacing w:line="480" w:lineRule="auto"/>
        <w:rPr>
          <w:rFonts w:ascii="Times New Roman" w:hAnsi="Times New Roman" w:cs="Times New Roman"/>
          <w:sz w:val="24"/>
          <w:szCs w:val="24"/>
        </w:rPr>
      </w:pPr>
      <w:r>
        <w:rPr>
          <w:rFonts w:ascii="Times New Roman" w:hAnsi="Times New Roman" w:cs="Times New Roman"/>
          <w:sz w:val="24"/>
          <w:szCs w:val="24"/>
        </w:rPr>
        <w:t>Name of student</w:t>
      </w:r>
    </w:p>
    <w:p w:rsidR="0068448B" w:rsidRDefault="0068448B" w:rsidP="0068448B">
      <w:pPr>
        <w:spacing w:line="480" w:lineRule="auto"/>
        <w:rPr>
          <w:rFonts w:ascii="Times New Roman" w:hAnsi="Times New Roman" w:cs="Times New Roman"/>
          <w:sz w:val="24"/>
          <w:szCs w:val="24"/>
        </w:rPr>
      </w:pPr>
      <w:r>
        <w:rPr>
          <w:rFonts w:ascii="Times New Roman" w:hAnsi="Times New Roman" w:cs="Times New Roman"/>
          <w:sz w:val="24"/>
          <w:szCs w:val="24"/>
        </w:rPr>
        <w:t>Name of tutor</w:t>
      </w:r>
    </w:p>
    <w:p w:rsidR="0068448B" w:rsidRDefault="0068448B" w:rsidP="0068448B">
      <w:pPr>
        <w:spacing w:line="480" w:lineRule="auto"/>
        <w:rPr>
          <w:rFonts w:ascii="Times New Roman" w:hAnsi="Times New Roman" w:cs="Times New Roman"/>
          <w:sz w:val="24"/>
          <w:szCs w:val="24"/>
        </w:rPr>
      </w:pPr>
      <w:r>
        <w:rPr>
          <w:rFonts w:ascii="Times New Roman" w:hAnsi="Times New Roman" w:cs="Times New Roman"/>
          <w:sz w:val="24"/>
          <w:szCs w:val="24"/>
        </w:rPr>
        <w:t>The institution of affiliation</w:t>
      </w:r>
    </w:p>
    <w:p w:rsidR="0068448B" w:rsidRPr="0068448B" w:rsidRDefault="0068448B" w:rsidP="005F1773">
      <w:pPr>
        <w:spacing w:line="480" w:lineRule="auto"/>
        <w:rPr>
          <w:rFonts w:ascii="Times New Roman" w:hAnsi="Times New Roman" w:cs="Times New Roman"/>
          <w:b/>
          <w:sz w:val="24"/>
          <w:szCs w:val="24"/>
        </w:rPr>
      </w:pPr>
      <w:r>
        <w:rPr>
          <w:rFonts w:ascii="Times New Roman" w:hAnsi="Times New Roman" w:cs="Times New Roman"/>
          <w:sz w:val="24"/>
          <w:szCs w:val="24"/>
        </w:rPr>
        <w:t>Date</w:t>
      </w:r>
    </w:p>
    <w:p w:rsidR="005F1773" w:rsidRPr="005F1773" w:rsidRDefault="005F1773" w:rsidP="005F1773">
      <w:pPr>
        <w:spacing w:line="480" w:lineRule="auto"/>
        <w:rPr>
          <w:rFonts w:ascii="Times New Roman" w:hAnsi="Times New Roman" w:cs="Times New Roman"/>
          <w:b/>
          <w:sz w:val="24"/>
          <w:szCs w:val="24"/>
        </w:rPr>
      </w:pPr>
      <w:r w:rsidRPr="005F1773">
        <w:rPr>
          <w:rFonts w:ascii="Times New Roman" w:hAnsi="Times New Roman" w:cs="Times New Roman"/>
          <w:b/>
          <w:bCs/>
          <w:sz w:val="24"/>
          <w:szCs w:val="24"/>
        </w:rPr>
        <w:t>Question One</w:t>
      </w:r>
      <w:r w:rsidRPr="005F1773">
        <w:rPr>
          <w:rFonts w:ascii="Times New Roman" w:hAnsi="Times New Roman" w:cs="Times New Roman"/>
          <w:b/>
          <w:sz w:val="24"/>
          <w:szCs w:val="24"/>
        </w:rPr>
        <w:t xml:space="preserve"> </w:t>
      </w:r>
    </w:p>
    <w:p w:rsidR="005F1773" w:rsidRPr="00454563" w:rsidRDefault="005F1773" w:rsidP="005F1773">
      <w:pPr>
        <w:spacing w:line="480" w:lineRule="auto"/>
        <w:rPr>
          <w:rFonts w:ascii="Times New Roman" w:hAnsi="Times New Roman" w:cs="Times New Roman"/>
          <w:sz w:val="24"/>
          <w:szCs w:val="24"/>
        </w:rPr>
      </w:pPr>
      <w:r w:rsidRPr="00454563">
        <w:rPr>
          <w:rFonts w:ascii="Times New Roman" w:hAnsi="Times New Roman" w:cs="Times New Roman"/>
          <w:sz w:val="24"/>
          <w:szCs w:val="24"/>
        </w:rPr>
        <w:t xml:space="preserve">The three types of mangroves found in Tampa bay are red mangrove, black mangrove and white mangrove. Red mangroves have prop roots. The leaves are lush and pointy. They reproduce through </w:t>
      </w:r>
      <w:proofErr w:type="spellStart"/>
      <w:r w:rsidRPr="00454563">
        <w:rPr>
          <w:rFonts w:ascii="Times New Roman" w:hAnsi="Times New Roman" w:cs="Times New Roman"/>
          <w:sz w:val="24"/>
          <w:szCs w:val="24"/>
        </w:rPr>
        <w:t>propagules</w:t>
      </w:r>
      <w:proofErr w:type="spellEnd"/>
      <w:r w:rsidRPr="00454563">
        <w:rPr>
          <w:rFonts w:ascii="Times New Roman" w:hAnsi="Times New Roman" w:cs="Times New Roman"/>
          <w:sz w:val="24"/>
          <w:szCs w:val="24"/>
        </w:rPr>
        <w:t xml:space="preserve">. They also secrete salts through sacrificial yellow. The black mangrove has aerating roots. The leaves are dark. </w:t>
      </w:r>
      <w:proofErr w:type="gramStart"/>
      <w:r w:rsidRPr="00454563">
        <w:rPr>
          <w:rFonts w:ascii="Times New Roman" w:hAnsi="Times New Roman" w:cs="Times New Roman"/>
          <w:sz w:val="24"/>
          <w:szCs w:val="24"/>
        </w:rPr>
        <w:t>The leaves of black mangrove secret salt.</w:t>
      </w:r>
      <w:proofErr w:type="gramEnd"/>
      <w:r w:rsidRPr="00454563">
        <w:rPr>
          <w:rFonts w:ascii="Times New Roman" w:hAnsi="Times New Roman" w:cs="Times New Roman"/>
          <w:sz w:val="24"/>
          <w:szCs w:val="24"/>
        </w:rPr>
        <w:t xml:space="preserve"> The white </w:t>
      </w:r>
      <w:proofErr w:type="gramStart"/>
      <w:r w:rsidRPr="00454563">
        <w:rPr>
          <w:rFonts w:ascii="Times New Roman" w:hAnsi="Times New Roman" w:cs="Times New Roman"/>
          <w:sz w:val="24"/>
          <w:szCs w:val="24"/>
        </w:rPr>
        <w:t>mangrove</w:t>
      </w:r>
      <w:proofErr w:type="gramEnd"/>
      <w:r w:rsidRPr="00454563">
        <w:rPr>
          <w:rFonts w:ascii="Times New Roman" w:hAnsi="Times New Roman" w:cs="Times New Roman"/>
          <w:sz w:val="24"/>
          <w:szCs w:val="24"/>
        </w:rPr>
        <w:t xml:space="preserve"> has mid-range green leaves. The leaves are oval shaped. The leaves also have salt-glands that secret salt. The white mangrove has regular rooting system. </w:t>
      </w:r>
    </w:p>
    <w:p w:rsidR="005F1773" w:rsidRPr="005F1773" w:rsidRDefault="005F1773" w:rsidP="005F1773">
      <w:pPr>
        <w:spacing w:line="480" w:lineRule="auto"/>
        <w:rPr>
          <w:rFonts w:ascii="Times New Roman" w:hAnsi="Times New Roman" w:cs="Times New Roman"/>
          <w:b/>
          <w:sz w:val="24"/>
          <w:szCs w:val="24"/>
        </w:rPr>
      </w:pPr>
      <w:r w:rsidRPr="005F1773">
        <w:rPr>
          <w:rFonts w:ascii="Times New Roman" w:hAnsi="Times New Roman" w:cs="Times New Roman"/>
          <w:b/>
          <w:bCs/>
          <w:sz w:val="24"/>
          <w:szCs w:val="24"/>
        </w:rPr>
        <w:t>Physiological adaptations in mangroves for water uptake and water conservation</w:t>
      </w:r>
      <w:r w:rsidRPr="005F1773">
        <w:rPr>
          <w:rFonts w:ascii="Times New Roman" w:hAnsi="Times New Roman" w:cs="Times New Roman"/>
          <w:b/>
          <w:sz w:val="24"/>
          <w:szCs w:val="24"/>
        </w:rPr>
        <w:t xml:space="preserve"> </w:t>
      </w:r>
    </w:p>
    <w:p w:rsidR="005F1773" w:rsidRPr="00454563" w:rsidRDefault="005F1773" w:rsidP="005F1773">
      <w:pPr>
        <w:spacing w:line="480" w:lineRule="auto"/>
        <w:rPr>
          <w:rFonts w:ascii="Times New Roman" w:hAnsi="Times New Roman" w:cs="Times New Roman"/>
          <w:sz w:val="24"/>
          <w:szCs w:val="24"/>
        </w:rPr>
      </w:pPr>
      <w:r w:rsidRPr="00454563">
        <w:rPr>
          <w:rFonts w:ascii="Times New Roman" w:hAnsi="Times New Roman" w:cs="Times New Roman"/>
          <w:sz w:val="24"/>
          <w:szCs w:val="24"/>
        </w:rPr>
        <w:t xml:space="preserve">The rooting system helps these plants to survive in water. The different rooting systems help them to be stable along the shoreline. Adaptations for salt exclusion or salt excretion allow mangroves to survive in water prone areas. Mangroves have the ability to exclude slats through filtration at the surface of the root. Also, salt is removed through glands located on each leaf.  </w:t>
      </w:r>
    </w:p>
    <w:p w:rsidR="005F1773" w:rsidRPr="005F1773" w:rsidRDefault="005F1773" w:rsidP="005F1773">
      <w:pPr>
        <w:spacing w:line="480" w:lineRule="auto"/>
        <w:rPr>
          <w:rFonts w:ascii="Times New Roman" w:hAnsi="Times New Roman" w:cs="Times New Roman"/>
          <w:b/>
          <w:sz w:val="24"/>
          <w:szCs w:val="24"/>
        </w:rPr>
      </w:pPr>
      <w:r w:rsidRPr="005F1773">
        <w:rPr>
          <w:rFonts w:ascii="Times New Roman" w:hAnsi="Times New Roman" w:cs="Times New Roman"/>
          <w:b/>
          <w:bCs/>
          <w:sz w:val="24"/>
          <w:szCs w:val="24"/>
        </w:rPr>
        <w:t>Three salt-eliminating mechanisms mangroves use to live in saltwater</w:t>
      </w:r>
      <w:r w:rsidRPr="005F1773">
        <w:rPr>
          <w:rFonts w:ascii="Times New Roman" w:hAnsi="Times New Roman" w:cs="Times New Roman"/>
          <w:b/>
          <w:sz w:val="24"/>
          <w:szCs w:val="24"/>
        </w:rPr>
        <w:t xml:space="preserve"> </w:t>
      </w:r>
    </w:p>
    <w:p w:rsidR="005F1773" w:rsidRPr="00454563" w:rsidRDefault="005F1773" w:rsidP="005F1773">
      <w:pPr>
        <w:spacing w:line="480" w:lineRule="auto"/>
        <w:rPr>
          <w:rFonts w:ascii="Times New Roman" w:hAnsi="Times New Roman" w:cs="Times New Roman"/>
          <w:sz w:val="24"/>
          <w:szCs w:val="24"/>
        </w:rPr>
      </w:pPr>
      <w:r w:rsidRPr="00454563">
        <w:rPr>
          <w:rFonts w:ascii="Times New Roman" w:hAnsi="Times New Roman" w:cs="Times New Roman"/>
          <w:sz w:val="24"/>
          <w:szCs w:val="24"/>
        </w:rPr>
        <w:t xml:space="preserve">One of the mechanisms that mangroves use to survive in saltwater is having morphological and anatomical features. Morphological features include salt-excreting leaves, and viviparous water </w:t>
      </w:r>
      <w:r w:rsidRPr="00454563">
        <w:rPr>
          <w:rFonts w:ascii="Times New Roman" w:hAnsi="Times New Roman" w:cs="Times New Roman"/>
          <w:sz w:val="24"/>
          <w:szCs w:val="24"/>
        </w:rPr>
        <w:lastRenderedPageBreak/>
        <w:t xml:space="preserve">dispersed </w:t>
      </w:r>
      <w:proofErr w:type="spellStart"/>
      <w:r w:rsidRPr="00454563">
        <w:rPr>
          <w:rFonts w:ascii="Times New Roman" w:hAnsi="Times New Roman" w:cs="Times New Roman"/>
          <w:sz w:val="24"/>
          <w:szCs w:val="24"/>
        </w:rPr>
        <w:t>propagules</w:t>
      </w:r>
      <w:proofErr w:type="spellEnd"/>
      <w:r w:rsidRPr="00454563">
        <w:rPr>
          <w:rFonts w:ascii="Times New Roman" w:hAnsi="Times New Roman" w:cs="Times New Roman"/>
          <w:sz w:val="24"/>
          <w:szCs w:val="24"/>
        </w:rPr>
        <w:t xml:space="preserve">. Another mechanism is physiological and biochemical mechanisms. Mangroves grow in areas where evaporation of water from soil surface is high. </w:t>
      </w:r>
    </w:p>
    <w:p w:rsidR="005F1773" w:rsidRPr="005F1773" w:rsidRDefault="005F1773" w:rsidP="005F1773">
      <w:pPr>
        <w:spacing w:line="480" w:lineRule="auto"/>
        <w:rPr>
          <w:rFonts w:ascii="Times New Roman" w:hAnsi="Times New Roman" w:cs="Times New Roman"/>
          <w:b/>
          <w:sz w:val="24"/>
          <w:szCs w:val="24"/>
        </w:rPr>
      </w:pPr>
      <w:r w:rsidRPr="005F1773">
        <w:rPr>
          <w:rFonts w:ascii="Times New Roman" w:hAnsi="Times New Roman" w:cs="Times New Roman"/>
          <w:b/>
          <w:bCs/>
          <w:sz w:val="24"/>
          <w:szCs w:val="24"/>
        </w:rPr>
        <w:t>Question Two</w:t>
      </w:r>
      <w:r w:rsidRPr="005F1773">
        <w:rPr>
          <w:rFonts w:ascii="Times New Roman" w:hAnsi="Times New Roman" w:cs="Times New Roman"/>
          <w:b/>
          <w:sz w:val="24"/>
          <w:szCs w:val="24"/>
        </w:rPr>
        <w:t xml:space="preserve"> </w:t>
      </w:r>
    </w:p>
    <w:p w:rsidR="005F1773" w:rsidRPr="00454563" w:rsidRDefault="005F1773" w:rsidP="005F1773">
      <w:pPr>
        <w:spacing w:line="480" w:lineRule="auto"/>
        <w:rPr>
          <w:rFonts w:ascii="Times New Roman" w:hAnsi="Times New Roman" w:cs="Times New Roman"/>
          <w:sz w:val="24"/>
          <w:szCs w:val="24"/>
        </w:rPr>
      </w:pPr>
      <w:r w:rsidRPr="00454563">
        <w:rPr>
          <w:rFonts w:ascii="Times New Roman" w:hAnsi="Times New Roman" w:cs="Times New Roman"/>
          <w:sz w:val="24"/>
          <w:szCs w:val="24"/>
        </w:rPr>
        <w:t xml:space="preserve">Mangroves play a significant role in the economy. Mangroves provide timber used in construction. Mangroves are also used as a source of firewood for local communities. The wood is a source of charcoal and also medicine. Mangrove trees also conserve and maintain mangrove ecosystems such as animals and plants. Mangroves also help in preventing erosion form happening. Sea grasses just like the mangroves provide a baffling effect. This means that they keep sediments in place. They also provide food.  </w:t>
      </w:r>
    </w:p>
    <w:p w:rsidR="005F1773" w:rsidRPr="005F1773" w:rsidRDefault="005F1773" w:rsidP="005F1773">
      <w:pPr>
        <w:spacing w:line="480" w:lineRule="auto"/>
        <w:rPr>
          <w:rFonts w:ascii="Times New Roman" w:hAnsi="Times New Roman" w:cs="Times New Roman"/>
          <w:b/>
          <w:sz w:val="24"/>
          <w:szCs w:val="24"/>
        </w:rPr>
      </w:pPr>
      <w:r w:rsidRPr="005F1773">
        <w:rPr>
          <w:rFonts w:ascii="Times New Roman" w:hAnsi="Times New Roman" w:cs="Times New Roman"/>
          <w:b/>
          <w:bCs/>
          <w:sz w:val="24"/>
          <w:szCs w:val="24"/>
        </w:rPr>
        <w:t>Question Three</w:t>
      </w:r>
      <w:r w:rsidRPr="005F1773">
        <w:rPr>
          <w:rFonts w:ascii="Times New Roman" w:hAnsi="Times New Roman" w:cs="Times New Roman"/>
          <w:b/>
          <w:sz w:val="24"/>
          <w:szCs w:val="24"/>
        </w:rPr>
        <w:t xml:space="preserve"> </w:t>
      </w:r>
    </w:p>
    <w:p w:rsidR="005F1773" w:rsidRPr="00454563" w:rsidRDefault="005F1773" w:rsidP="005F1773">
      <w:pPr>
        <w:spacing w:line="480" w:lineRule="auto"/>
        <w:rPr>
          <w:rFonts w:ascii="Times New Roman" w:hAnsi="Times New Roman" w:cs="Times New Roman"/>
          <w:sz w:val="24"/>
          <w:szCs w:val="24"/>
        </w:rPr>
      </w:pPr>
      <w:r w:rsidRPr="00454563">
        <w:rPr>
          <w:rFonts w:ascii="Times New Roman" w:hAnsi="Times New Roman" w:cs="Times New Roman"/>
          <w:sz w:val="24"/>
          <w:szCs w:val="24"/>
        </w:rPr>
        <w:t xml:space="preserve">Unlike the toad fish, the needle fish has teeth used for feeding. This allows for the fish to disappear as sunlight shines down on it. The fish can therefore escape from potential predators.  The toadfish lives at the bottom of the water unlike the needle fish which lives on the surface of water bodies. Because of this, the fish can be able to avoid predators at the surface of water. These camouflage techniques suggest that the toadfish lives at the bottom of the water bodies while the needle fish lives at the surface of water bodies. Looking at the anatomy of the needle fish, the fish penetrates easily through the water due to their needle-shaped body. The fish feeds on small fish. They therefore swim near the surface of water. The toadfish swim at the bottom of water and also feed on small fish.  </w:t>
      </w:r>
    </w:p>
    <w:p w:rsidR="005F1773" w:rsidRPr="005F1773" w:rsidRDefault="005F1773" w:rsidP="005F1773">
      <w:pPr>
        <w:spacing w:line="480" w:lineRule="auto"/>
        <w:rPr>
          <w:rFonts w:ascii="Times New Roman" w:hAnsi="Times New Roman" w:cs="Times New Roman"/>
          <w:b/>
          <w:sz w:val="24"/>
          <w:szCs w:val="24"/>
        </w:rPr>
      </w:pPr>
      <w:r w:rsidRPr="005F1773">
        <w:rPr>
          <w:rFonts w:ascii="Times New Roman" w:hAnsi="Times New Roman" w:cs="Times New Roman"/>
          <w:b/>
          <w:bCs/>
          <w:sz w:val="24"/>
          <w:szCs w:val="24"/>
        </w:rPr>
        <w:t>Question Four</w:t>
      </w:r>
      <w:r w:rsidRPr="005F1773">
        <w:rPr>
          <w:rFonts w:ascii="Times New Roman" w:hAnsi="Times New Roman" w:cs="Times New Roman"/>
          <w:b/>
          <w:sz w:val="24"/>
          <w:szCs w:val="24"/>
        </w:rPr>
        <w:t xml:space="preserve"> </w:t>
      </w:r>
    </w:p>
    <w:p w:rsidR="005F1773" w:rsidRPr="00454563" w:rsidRDefault="005F1773" w:rsidP="005F1773">
      <w:pPr>
        <w:spacing w:line="480" w:lineRule="auto"/>
        <w:rPr>
          <w:rFonts w:ascii="Times New Roman" w:hAnsi="Times New Roman" w:cs="Times New Roman"/>
          <w:sz w:val="24"/>
          <w:szCs w:val="24"/>
        </w:rPr>
      </w:pPr>
      <w:r w:rsidRPr="00454563">
        <w:rPr>
          <w:rFonts w:ascii="Times New Roman" w:hAnsi="Times New Roman" w:cs="Times New Roman"/>
          <w:sz w:val="24"/>
          <w:szCs w:val="24"/>
        </w:rPr>
        <w:lastRenderedPageBreak/>
        <w:t xml:space="preserve">Juvenile gags prefer </w:t>
      </w:r>
      <w:proofErr w:type="spellStart"/>
      <w:r w:rsidRPr="00454563">
        <w:rPr>
          <w:rFonts w:ascii="Times New Roman" w:hAnsi="Times New Roman" w:cs="Times New Roman"/>
          <w:sz w:val="24"/>
          <w:szCs w:val="24"/>
        </w:rPr>
        <w:t>euhaline</w:t>
      </w:r>
      <w:proofErr w:type="spellEnd"/>
      <w:r w:rsidRPr="00454563">
        <w:rPr>
          <w:rFonts w:ascii="Times New Roman" w:hAnsi="Times New Roman" w:cs="Times New Roman"/>
          <w:sz w:val="24"/>
          <w:szCs w:val="24"/>
        </w:rPr>
        <w:t xml:space="preserve"> or </w:t>
      </w:r>
      <w:proofErr w:type="spellStart"/>
      <w:r w:rsidRPr="00454563">
        <w:rPr>
          <w:rFonts w:ascii="Times New Roman" w:hAnsi="Times New Roman" w:cs="Times New Roman"/>
          <w:sz w:val="24"/>
          <w:szCs w:val="24"/>
        </w:rPr>
        <w:t>polyhaline</w:t>
      </w:r>
      <w:proofErr w:type="spellEnd"/>
      <w:r w:rsidRPr="00454563">
        <w:rPr>
          <w:rFonts w:ascii="Times New Roman" w:hAnsi="Times New Roman" w:cs="Times New Roman"/>
          <w:sz w:val="24"/>
          <w:szCs w:val="24"/>
        </w:rPr>
        <w:t xml:space="preserve"> habitats with sloping bottoms and extensive coverage of submerged aquatic vegetation. One of the </w:t>
      </w:r>
      <w:bookmarkStart w:id="0" w:name="_GoBack"/>
      <w:bookmarkEnd w:id="0"/>
      <w:r w:rsidR="000414C2" w:rsidRPr="00454563">
        <w:rPr>
          <w:rFonts w:ascii="Times New Roman" w:hAnsi="Times New Roman" w:cs="Times New Roman"/>
          <w:sz w:val="24"/>
          <w:szCs w:val="24"/>
        </w:rPr>
        <w:t>importances</w:t>
      </w:r>
      <w:r w:rsidRPr="00454563">
        <w:rPr>
          <w:rFonts w:ascii="Times New Roman" w:hAnsi="Times New Roman" w:cs="Times New Roman"/>
          <w:sz w:val="24"/>
          <w:szCs w:val="24"/>
        </w:rPr>
        <w:t xml:space="preserve"> of these habitats is that it helps juvenile gags to hide from predators. The extensive vegetation coverage provides a better place for juvenile gags to hide from predators because they cannot be located easily. The priority of juvenile gags is not to be eaten and therefore they prefer areas where they cannot be located easily by predators. The habitats also provide a safe place for spawning. Decline of </w:t>
      </w:r>
      <w:proofErr w:type="spellStart"/>
      <w:r w:rsidRPr="00454563">
        <w:rPr>
          <w:rFonts w:ascii="Times New Roman" w:hAnsi="Times New Roman" w:cs="Times New Roman"/>
          <w:sz w:val="24"/>
          <w:szCs w:val="24"/>
        </w:rPr>
        <w:t>seagrass</w:t>
      </w:r>
      <w:proofErr w:type="spellEnd"/>
      <w:r w:rsidRPr="00454563">
        <w:rPr>
          <w:rFonts w:ascii="Times New Roman" w:hAnsi="Times New Roman" w:cs="Times New Roman"/>
          <w:sz w:val="24"/>
          <w:szCs w:val="24"/>
        </w:rPr>
        <w:t xml:space="preserve"> will affect fish in that fish will not have food to feed on. Sea grasses are a source of food for fish. And a decline will mean that fish will not have food to feed on and hence decline in population.</w:t>
      </w:r>
    </w:p>
    <w:p w:rsidR="005F1773" w:rsidRPr="005F1773" w:rsidRDefault="005F1773" w:rsidP="005F1773">
      <w:pPr>
        <w:spacing w:line="480" w:lineRule="auto"/>
        <w:rPr>
          <w:rFonts w:ascii="Times New Roman" w:hAnsi="Times New Roman" w:cs="Times New Roman"/>
          <w:b/>
          <w:sz w:val="24"/>
          <w:szCs w:val="24"/>
        </w:rPr>
      </w:pPr>
      <w:r w:rsidRPr="005F1773">
        <w:rPr>
          <w:rFonts w:ascii="Times New Roman" w:hAnsi="Times New Roman" w:cs="Times New Roman"/>
          <w:b/>
          <w:bCs/>
          <w:sz w:val="24"/>
          <w:szCs w:val="24"/>
        </w:rPr>
        <w:t>Question Five</w:t>
      </w:r>
      <w:r w:rsidRPr="005F1773">
        <w:rPr>
          <w:rFonts w:ascii="Times New Roman" w:hAnsi="Times New Roman" w:cs="Times New Roman"/>
          <w:b/>
          <w:sz w:val="24"/>
          <w:szCs w:val="24"/>
        </w:rPr>
        <w:t xml:space="preserve"> </w:t>
      </w:r>
    </w:p>
    <w:p w:rsidR="005F1773" w:rsidRPr="00454563" w:rsidRDefault="005F1773" w:rsidP="005F1773">
      <w:pPr>
        <w:spacing w:line="480" w:lineRule="auto"/>
        <w:rPr>
          <w:rFonts w:ascii="Times New Roman" w:hAnsi="Times New Roman" w:cs="Times New Roman"/>
          <w:sz w:val="24"/>
          <w:szCs w:val="24"/>
        </w:rPr>
      </w:pPr>
      <w:r w:rsidRPr="00454563">
        <w:rPr>
          <w:rFonts w:ascii="Times New Roman" w:hAnsi="Times New Roman" w:cs="Times New Roman"/>
          <w:sz w:val="24"/>
          <w:szCs w:val="24"/>
        </w:rPr>
        <w:t xml:space="preserve">One of the differences is the vegetation. On beach sediment core, there is very little vegetation adjacent to the water. There is no vegetation on beach sediment core. There is some vegetation further back on the beach that helps to stabilize and hold the sand or sediments in place. The other difference is that of low energy. All beaches along the Gulf coast are considered low energy. The waves on low energy beach are small and ripple size. The other difference is the size of the sediments. The low energy beach has coarser and larger sand particles. The best habitat for juvenile gags is the mangrove sediment core because it has vegetation that can provide essential breeding grounds for juvenile gags. </w:t>
      </w:r>
    </w:p>
    <w:p w:rsidR="005F1773" w:rsidRPr="005F1773" w:rsidRDefault="005F1773" w:rsidP="005F1773">
      <w:pPr>
        <w:spacing w:line="480" w:lineRule="auto"/>
        <w:rPr>
          <w:rFonts w:ascii="Times New Roman" w:hAnsi="Times New Roman" w:cs="Times New Roman"/>
          <w:b/>
          <w:sz w:val="24"/>
          <w:szCs w:val="24"/>
        </w:rPr>
      </w:pPr>
      <w:r w:rsidRPr="005F1773">
        <w:rPr>
          <w:rFonts w:ascii="Times New Roman" w:hAnsi="Times New Roman" w:cs="Times New Roman"/>
          <w:b/>
          <w:bCs/>
          <w:sz w:val="24"/>
          <w:szCs w:val="24"/>
        </w:rPr>
        <w:t>Question Six</w:t>
      </w:r>
      <w:r w:rsidRPr="005F1773">
        <w:rPr>
          <w:rFonts w:ascii="Times New Roman" w:hAnsi="Times New Roman" w:cs="Times New Roman"/>
          <w:b/>
          <w:sz w:val="24"/>
          <w:szCs w:val="24"/>
        </w:rPr>
        <w:t xml:space="preserve"> </w:t>
      </w:r>
    </w:p>
    <w:p w:rsidR="005F1773" w:rsidRPr="00454563" w:rsidRDefault="005F1773" w:rsidP="005F1773">
      <w:pPr>
        <w:spacing w:line="480" w:lineRule="auto"/>
        <w:rPr>
          <w:rFonts w:ascii="Times New Roman" w:hAnsi="Times New Roman" w:cs="Times New Roman"/>
          <w:sz w:val="24"/>
          <w:szCs w:val="24"/>
        </w:rPr>
      </w:pPr>
      <w:r w:rsidRPr="00454563">
        <w:rPr>
          <w:rFonts w:ascii="Times New Roman" w:hAnsi="Times New Roman" w:cs="Times New Roman"/>
          <w:sz w:val="24"/>
          <w:szCs w:val="24"/>
        </w:rPr>
        <w:t xml:space="preserve">One of the factors that contributed to the decline of sea grass is the physical destruction of sea grass. This means that private developers started to uproot sea grass in readiness for developing houses near oceans. Another factor is pollution. Once the houses were developed, people started to release waste into water. This reduced the population of sea grass. One of the changes to </w:t>
      </w:r>
      <w:r w:rsidRPr="00454563">
        <w:rPr>
          <w:rFonts w:ascii="Times New Roman" w:hAnsi="Times New Roman" w:cs="Times New Roman"/>
          <w:sz w:val="24"/>
          <w:szCs w:val="24"/>
        </w:rPr>
        <w:lastRenderedPageBreak/>
        <w:t xml:space="preserve">realize the growth of sea grass was clear water. Sea grass need clear water to survive. And cleaning nutrients from the water reduces algae blooms and helps sea grass grow. Better fishing practices also helped to support the growth of sea grass. Farmers embraced new technologies to stop the use of fertilizers which populated water. Finally, algae-free swimming helped to stop pollution. The current state of sea grass coverage in Tampa Bay is that at least 40,000 acres of land is covered by Sea grass. </w:t>
      </w:r>
    </w:p>
    <w:p w:rsidR="00F97896" w:rsidRPr="00F97896" w:rsidRDefault="00F97896" w:rsidP="00F97896">
      <w:pPr>
        <w:spacing w:line="480" w:lineRule="auto"/>
        <w:rPr>
          <w:rFonts w:ascii="Times New Roman" w:hAnsi="Times New Roman" w:cs="Times New Roman"/>
          <w:b/>
          <w:sz w:val="24"/>
          <w:szCs w:val="24"/>
        </w:rPr>
      </w:pPr>
    </w:p>
    <w:p w:rsidR="00F97896" w:rsidRDefault="00F97896" w:rsidP="004D7277">
      <w:pPr>
        <w:spacing w:line="480" w:lineRule="auto"/>
        <w:rPr>
          <w:rFonts w:ascii="Times New Roman" w:hAnsi="Times New Roman" w:cs="Times New Roman"/>
          <w:sz w:val="24"/>
          <w:szCs w:val="24"/>
        </w:rPr>
      </w:pPr>
    </w:p>
    <w:p w:rsidR="00425BFC" w:rsidRPr="00335738" w:rsidRDefault="00425BFC" w:rsidP="00425BFC">
      <w:pPr>
        <w:spacing w:line="480" w:lineRule="auto"/>
        <w:rPr>
          <w:rFonts w:ascii="Times New Roman" w:hAnsi="Times New Roman" w:cs="Times New Roman"/>
          <w:sz w:val="24"/>
          <w:szCs w:val="24"/>
        </w:rPr>
      </w:pPr>
    </w:p>
    <w:sectPr w:rsidR="00425BFC" w:rsidRPr="00335738" w:rsidSect="006273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B38" w:rsidRDefault="00A10B38" w:rsidP="0068448B">
      <w:pPr>
        <w:spacing w:after="0" w:line="240" w:lineRule="auto"/>
      </w:pPr>
      <w:r>
        <w:separator/>
      </w:r>
    </w:p>
  </w:endnote>
  <w:endnote w:type="continuationSeparator" w:id="0">
    <w:p w:rsidR="00A10B38" w:rsidRDefault="00A10B38" w:rsidP="0068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B38" w:rsidRDefault="00A10B38" w:rsidP="0068448B">
      <w:pPr>
        <w:spacing w:after="0" w:line="240" w:lineRule="auto"/>
      </w:pPr>
      <w:r>
        <w:separator/>
      </w:r>
    </w:p>
  </w:footnote>
  <w:footnote w:type="continuationSeparator" w:id="0">
    <w:p w:rsidR="00A10B38" w:rsidRDefault="00A10B38" w:rsidP="00684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820157"/>
      <w:docPartObj>
        <w:docPartGallery w:val="Page Numbers (Top of Page)"/>
        <w:docPartUnique/>
      </w:docPartObj>
    </w:sdtPr>
    <w:sdtEndPr/>
    <w:sdtContent>
      <w:p w:rsidR="0068448B" w:rsidRPr="0068448B" w:rsidRDefault="0068448B">
        <w:pPr>
          <w:pStyle w:val="Header"/>
          <w:jc w:val="right"/>
          <w:rPr>
            <w:rFonts w:ascii="Times New Roman" w:hAnsi="Times New Roman" w:cs="Times New Roman"/>
            <w:sz w:val="24"/>
            <w:szCs w:val="24"/>
          </w:rPr>
        </w:pPr>
        <w:r w:rsidRPr="0068448B">
          <w:rPr>
            <w:rFonts w:ascii="Times New Roman" w:hAnsi="Times New Roman" w:cs="Times New Roman"/>
            <w:sz w:val="24"/>
            <w:szCs w:val="24"/>
          </w:rPr>
          <w:t xml:space="preserve">Surname </w:t>
        </w:r>
        <w:r w:rsidRPr="0068448B">
          <w:rPr>
            <w:rFonts w:ascii="Times New Roman" w:hAnsi="Times New Roman" w:cs="Times New Roman"/>
            <w:sz w:val="24"/>
            <w:szCs w:val="24"/>
          </w:rPr>
          <w:fldChar w:fldCharType="begin"/>
        </w:r>
        <w:r w:rsidRPr="0068448B">
          <w:rPr>
            <w:rFonts w:ascii="Times New Roman" w:hAnsi="Times New Roman" w:cs="Times New Roman"/>
            <w:sz w:val="24"/>
            <w:szCs w:val="24"/>
          </w:rPr>
          <w:instrText xml:space="preserve"> PAGE   \* MERGEFORMAT </w:instrText>
        </w:r>
        <w:r w:rsidRPr="0068448B">
          <w:rPr>
            <w:rFonts w:ascii="Times New Roman" w:hAnsi="Times New Roman" w:cs="Times New Roman"/>
            <w:sz w:val="24"/>
            <w:szCs w:val="24"/>
          </w:rPr>
          <w:fldChar w:fldCharType="separate"/>
        </w:r>
        <w:r w:rsidR="000414C2">
          <w:rPr>
            <w:rFonts w:ascii="Times New Roman" w:hAnsi="Times New Roman" w:cs="Times New Roman"/>
            <w:noProof/>
            <w:sz w:val="24"/>
            <w:szCs w:val="24"/>
          </w:rPr>
          <w:t>1</w:t>
        </w:r>
        <w:r w:rsidRPr="0068448B">
          <w:rPr>
            <w:rFonts w:ascii="Times New Roman" w:hAnsi="Times New Roman" w:cs="Times New Roman"/>
            <w:sz w:val="24"/>
            <w:szCs w:val="24"/>
          </w:rPr>
          <w:fldChar w:fldCharType="end"/>
        </w:r>
      </w:p>
    </w:sdtContent>
  </w:sdt>
  <w:p w:rsidR="0068448B" w:rsidRDefault="00684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90"/>
    <w:rsid w:val="000414C2"/>
    <w:rsid w:val="000D7554"/>
    <w:rsid w:val="000F578E"/>
    <w:rsid w:val="0015612B"/>
    <w:rsid w:val="001A68FB"/>
    <w:rsid w:val="001C7FB8"/>
    <w:rsid w:val="001F225C"/>
    <w:rsid w:val="002A2A53"/>
    <w:rsid w:val="002A569F"/>
    <w:rsid w:val="002B79A9"/>
    <w:rsid w:val="002C5390"/>
    <w:rsid w:val="002D05CE"/>
    <w:rsid w:val="00334F5A"/>
    <w:rsid w:val="00335738"/>
    <w:rsid w:val="003575B7"/>
    <w:rsid w:val="00425BFC"/>
    <w:rsid w:val="00454563"/>
    <w:rsid w:val="004D7277"/>
    <w:rsid w:val="00543F2A"/>
    <w:rsid w:val="005B68E6"/>
    <w:rsid w:val="005F1773"/>
    <w:rsid w:val="005F6600"/>
    <w:rsid w:val="006170F3"/>
    <w:rsid w:val="00627300"/>
    <w:rsid w:val="0068448B"/>
    <w:rsid w:val="006C15EF"/>
    <w:rsid w:val="006E7DE9"/>
    <w:rsid w:val="0073485E"/>
    <w:rsid w:val="007C50CE"/>
    <w:rsid w:val="00816FE9"/>
    <w:rsid w:val="008C47BD"/>
    <w:rsid w:val="008D465C"/>
    <w:rsid w:val="008E0CE5"/>
    <w:rsid w:val="00924162"/>
    <w:rsid w:val="00944E75"/>
    <w:rsid w:val="00954145"/>
    <w:rsid w:val="00966A84"/>
    <w:rsid w:val="00A10B38"/>
    <w:rsid w:val="00AE3BE5"/>
    <w:rsid w:val="00AF4060"/>
    <w:rsid w:val="00B123CF"/>
    <w:rsid w:val="00B85B21"/>
    <w:rsid w:val="00C10786"/>
    <w:rsid w:val="00D52FF7"/>
    <w:rsid w:val="00DE4169"/>
    <w:rsid w:val="00DF36E6"/>
    <w:rsid w:val="00E3304C"/>
    <w:rsid w:val="00E56DC1"/>
    <w:rsid w:val="00E71A51"/>
    <w:rsid w:val="00E9102F"/>
    <w:rsid w:val="00EB5473"/>
    <w:rsid w:val="00EC2C2C"/>
    <w:rsid w:val="00ED3712"/>
    <w:rsid w:val="00F15C22"/>
    <w:rsid w:val="00F21A1C"/>
    <w:rsid w:val="00F94F43"/>
    <w:rsid w:val="00F97896"/>
    <w:rsid w:val="00FD452E"/>
    <w:rsid w:val="00FD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48B"/>
  </w:style>
  <w:style w:type="paragraph" w:styleId="Footer">
    <w:name w:val="footer"/>
    <w:basedOn w:val="Normal"/>
    <w:link w:val="FooterChar"/>
    <w:uiPriority w:val="99"/>
    <w:semiHidden/>
    <w:unhideWhenUsed/>
    <w:rsid w:val="006844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4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48B"/>
  </w:style>
  <w:style w:type="paragraph" w:styleId="Footer">
    <w:name w:val="footer"/>
    <w:basedOn w:val="Normal"/>
    <w:link w:val="FooterChar"/>
    <w:uiPriority w:val="99"/>
    <w:semiHidden/>
    <w:unhideWhenUsed/>
    <w:rsid w:val="006844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VINNY</cp:lastModifiedBy>
  <cp:revision>2</cp:revision>
  <dcterms:created xsi:type="dcterms:W3CDTF">2021-07-05T17:31:00Z</dcterms:created>
  <dcterms:modified xsi:type="dcterms:W3CDTF">2021-07-05T17:31:00Z</dcterms:modified>
</cp:coreProperties>
</file>